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64" w:rsidRPr="00F828A6" w:rsidRDefault="00F828A6" w:rsidP="00F828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28A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งบประมาณค่าจัดรายการฝึกอบรมทุนรัฐบาลไทย หลักส</w:t>
      </w:r>
      <w:r w:rsidR="00E37958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bookmarkStart w:id="0" w:name="_GoBack"/>
      <w:bookmarkEnd w:id="0"/>
      <w:r w:rsidRPr="00F828A6">
        <w:rPr>
          <w:rFonts w:ascii="TH SarabunIT๙" w:hAnsi="TH SarabunIT๙" w:cs="TH SarabunIT๙"/>
          <w:b/>
          <w:bCs/>
          <w:sz w:val="32"/>
          <w:szCs w:val="32"/>
          <w:cs/>
        </w:rPr>
        <w:t>ตรอบรมนานาชาติประจำปี (ฟอร์มสำหรับหน่วยงานผู้จัด)</w:t>
      </w:r>
    </w:p>
    <w:p w:rsidR="00F828A6" w:rsidRPr="00F828A6" w:rsidRDefault="00F828A6" w:rsidP="00F828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28A6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F828A6" w:rsidRDefault="00F828A6" w:rsidP="00F828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28A6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544"/>
        <w:gridCol w:w="3686"/>
        <w:gridCol w:w="2126"/>
        <w:gridCol w:w="1134"/>
        <w:gridCol w:w="1134"/>
        <w:gridCol w:w="2977"/>
      </w:tblGrid>
      <w:tr w:rsidR="00F828A6" w:rsidTr="007A08AA">
        <w:trPr>
          <w:tblHeader/>
        </w:trPr>
        <w:tc>
          <w:tcPr>
            <w:tcW w:w="3544" w:type="dxa"/>
            <w:vMerge w:val="restart"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  <w:vMerge w:val="restart"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อัตราค่าใช้จ่ายตามระเบียบสำนักงานความร่วมมือ</w:t>
            </w:r>
          </w:p>
        </w:tc>
        <w:tc>
          <w:tcPr>
            <w:tcW w:w="3260" w:type="dxa"/>
            <w:gridSpan w:val="2"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งบขอมา</w:t>
            </w:r>
          </w:p>
        </w:tc>
        <w:tc>
          <w:tcPr>
            <w:tcW w:w="4111" w:type="dxa"/>
            <w:gridSpan w:val="2"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งบจัดสรรให้</w:t>
            </w:r>
          </w:p>
        </w:tc>
      </w:tr>
      <w:tr w:rsidR="00F828A6" w:rsidTr="007A08AA">
        <w:tc>
          <w:tcPr>
            <w:tcW w:w="3544" w:type="dxa"/>
            <w:vMerge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รายละอียดงบฯ ที่ขอ</w:t>
            </w:r>
          </w:p>
        </w:tc>
        <w:tc>
          <w:tcPr>
            <w:tcW w:w="1134" w:type="dxa"/>
          </w:tcPr>
          <w:p w:rsidR="00F828A6" w:rsidRP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977" w:type="dxa"/>
          </w:tcPr>
          <w:p w:rsidR="00F828A6" w:rsidRDefault="00F828A6" w:rsidP="00F82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รายละเอียดงบ</w:t>
            </w:r>
            <w:r w:rsidR="00501A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ฯ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จัดสรรให้</w:t>
            </w:r>
          </w:p>
        </w:tc>
      </w:tr>
      <w:tr w:rsidR="00F828A6" w:rsidTr="007A08AA">
        <w:tc>
          <w:tcPr>
            <w:tcW w:w="3544" w:type="dxa"/>
          </w:tcPr>
          <w:p w:rsidR="00F828A6" w:rsidRPr="00AA3D8C" w:rsidRDefault="00F828A6" w:rsidP="00F828A6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๑. ค่าบรรยายภาษาต่างประเทศ (สำหรับวิทยากรเป็นข้าราชการ รัฐวิสาหกิจ และภาคเอกชน)</w:t>
            </w:r>
          </w:p>
        </w:tc>
        <w:tc>
          <w:tcPr>
            <w:tcW w:w="3686" w:type="dxa"/>
          </w:tcPr>
          <w:p w:rsidR="00F828A6" w:rsidRPr="00AA3D8C" w:rsidRDefault="00F828A6" w:rsidP="00194B5E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ไม่เกินชั่วโมงละ ๒,๐๐๐ บาท</w:t>
            </w:r>
          </w:p>
        </w:tc>
        <w:tc>
          <w:tcPr>
            <w:tcW w:w="2126" w:type="dxa"/>
          </w:tcPr>
          <w:p w:rsidR="00F828A6" w:rsidRPr="00AA3D8C" w:rsidRDefault="00F828A6" w:rsidP="00DC02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(๒,๐๐๐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  <w:r w:rsidRPr="00AA3D8C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ชม. </w:t>
            </w:r>
            <w:r w:rsidRPr="00AA3D8C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วัน)</w:t>
            </w:r>
          </w:p>
        </w:tc>
        <w:tc>
          <w:tcPr>
            <w:tcW w:w="1134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6" w:rsidTr="007A08AA">
        <w:trPr>
          <w:trHeight w:val="1063"/>
        </w:trPr>
        <w:tc>
          <w:tcPr>
            <w:tcW w:w="3544" w:type="dxa"/>
          </w:tcPr>
          <w:p w:rsidR="00F828A6" w:rsidRPr="00AA3D8C" w:rsidRDefault="00F828A6" w:rsidP="00F828A6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๒. ค่าสอนฝึกภาคปฏิบัติ (ต่างชาติ/คนไทย)</w:t>
            </w:r>
          </w:p>
        </w:tc>
        <w:tc>
          <w:tcPr>
            <w:tcW w:w="3686" w:type="dxa"/>
          </w:tcPr>
          <w:p w:rsidR="00F828A6" w:rsidRPr="00AA3D8C" w:rsidRDefault="00194B5E" w:rsidP="00194B5E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อัตรากึ่งหนึ่งของค่าบรรยายภาคทฤษฎี (ภาษาอังกฤษ)</w:t>
            </w:r>
          </w:p>
        </w:tc>
        <w:tc>
          <w:tcPr>
            <w:tcW w:w="2126" w:type="dxa"/>
          </w:tcPr>
          <w:p w:rsidR="00F828A6" w:rsidRPr="00DC0247" w:rsidRDefault="00194B5E" w:rsidP="00DC0247">
            <w:pPr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(๑,๐๐๐</w:t>
            </w:r>
            <w:r w:rsidR="00DC0247"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บาท 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DC0247">
              <w:rPr>
                <w:rFonts w:ascii="TH SarabunIT๙" w:hAnsi="TH SarabunIT๙" w:cs="TH SarabunIT๙"/>
                <w:spacing w:val="-8"/>
                <w:sz w:val="28"/>
              </w:rPr>
              <w:t xml:space="preserve">x 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ชม. </w:t>
            </w:r>
            <w:r w:rsidRPr="00DC0247">
              <w:rPr>
                <w:rFonts w:ascii="TH SarabunIT๙" w:hAnsi="TH SarabunIT๙" w:cs="TH SarabunIT๙"/>
                <w:spacing w:val="-8"/>
                <w:sz w:val="28"/>
              </w:rPr>
              <w:t xml:space="preserve">x 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วัน</w:t>
            </w:r>
          </w:p>
        </w:tc>
        <w:tc>
          <w:tcPr>
            <w:tcW w:w="1134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6" w:rsidTr="007A08AA">
        <w:trPr>
          <w:trHeight w:val="801"/>
        </w:trPr>
        <w:tc>
          <w:tcPr>
            <w:tcW w:w="3544" w:type="dxa"/>
          </w:tcPr>
          <w:p w:rsidR="007A08AA" w:rsidRDefault="00194B5E" w:rsidP="00194B5E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๓. ค่าตอบแทนเจ้าหน้าที่ประสานงาน </w:t>
            </w:r>
          </w:p>
          <w:p w:rsidR="00F828A6" w:rsidRPr="00AA3D8C" w:rsidRDefault="00194B5E" w:rsidP="00194B5E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นอกเวลา</w:t>
            </w:r>
          </w:p>
        </w:tc>
        <w:tc>
          <w:tcPr>
            <w:tcW w:w="3686" w:type="dxa"/>
          </w:tcPr>
          <w:p w:rsidR="00F828A6" w:rsidRPr="00AA3D8C" w:rsidRDefault="00194B5E" w:rsidP="00194B5E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วันทำการ ชม. ละ ๕๐ (ไม่เกิน ๔ ชม.)</w:t>
            </w:r>
          </w:p>
          <w:p w:rsidR="00194B5E" w:rsidRPr="00AA3D8C" w:rsidRDefault="00194B5E" w:rsidP="00194B5E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วันหยุด ชม. ล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 ๖๐ (ไม่เกิน ๙ ชม. )</w:t>
            </w:r>
          </w:p>
        </w:tc>
        <w:tc>
          <w:tcPr>
            <w:tcW w:w="2126" w:type="dxa"/>
          </w:tcPr>
          <w:p w:rsidR="00F828A6" w:rsidRPr="00AA3D8C" w:rsidRDefault="00AA3D8C" w:rsidP="005555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(     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A3D8C">
              <w:rPr>
                <w:rFonts w:ascii="TH SarabunIT๙" w:hAnsi="TH SarabunIT๙" w:cs="TH SarabunIT๙"/>
                <w:sz w:val="28"/>
              </w:rPr>
              <w:t>x</w:t>
            </w:r>
            <w:r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Pr="00AA3D8C">
              <w:rPr>
                <w:rFonts w:ascii="TH SarabunIT๙" w:hAnsi="TH SarabunIT๙" w:cs="TH SarabunIT๙"/>
                <w:sz w:val="28"/>
              </w:rPr>
              <w:t>x</w:t>
            </w:r>
            <w:r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      )</w:t>
            </w:r>
          </w:p>
        </w:tc>
        <w:tc>
          <w:tcPr>
            <w:tcW w:w="1134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828A6" w:rsidRPr="00AA3D8C" w:rsidRDefault="00F828A6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5543" w:rsidTr="007A08AA">
        <w:trPr>
          <w:trHeight w:val="700"/>
        </w:trPr>
        <w:tc>
          <w:tcPr>
            <w:tcW w:w="3544" w:type="dxa"/>
            <w:vMerge w:val="restart"/>
          </w:tcPr>
          <w:p w:rsidR="00A95543" w:rsidRPr="00AA3D8C" w:rsidRDefault="00A95543" w:rsidP="00AA3D8C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๔. กรณีเดินทางไป อบรม/ดูงาน ต่างจังหวัด</w:t>
            </w:r>
          </w:p>
          <w:p w:rsidR="00A95543" w:rsidRPr="00AA3D8C" w:rsidRDefault="00A95543" w:rsidP="00AA3D8C">
            <w:pPr>
              <w:rPr>
                <w:rFonts w:ascii="TH SarabunIT๙" w:hAnsi="TH SarabunIT๙" w:cs="TH SarabunIT๙"/>
                <w:sz w:val="28"/>
              </w:rPr>
            </w:pPr>
            <w:r w:rsidRPr="00AA3D8C">
              <w:rPr>
                <w:rFonts w:ascii="TH SarabunIT๙" w:hAnsi="TH SarabunIT๙" w:cs="TH SarabunIT๙" w:hint="cs"/>
                <w:sz w:val="28"/>
                <w:cs/>
              </w:rPr>
              <w:t>- ค่าเบี้ยเลี้ยง จนท. ประสานงาน/ผู้บรรยาย/ล่าม</w:t>
            </w:r>
          </w:p>
          <w:p w:rsidR="00A95543" w:rsidRPr="00AA3D8C" w:rsidRDefault="00DC0247" w:rsidP="00AA3D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ค่าที่พัก</w:t>
            </w:r>
            <w:r w:rsidR="00A95543" w:rsidRPr="00AA3D8C">
              <w:rPr>
                <w:rFonts w:ascii="TH SarabunIT๙" w:hAnsi="TH SarabunIT๙" w:cs="TH SarabunIT๙" w:hint="cs"/>
                <w:sz w:val="28"/>
                <w:cs/>
              </w:rPr>
              <w:t xml:space="preserve"> จนท. ประสานงาน/ผู้บรรยาย/ล่าม</w:t>
            </w:r>
          </w:p>
        </w:tc>
        <w:tc>
          <w:tcPr>
            <w:tcW w:w="3686" w:type="dxa"/>
          </w:tcPr>
          <w:p w:rsidR="00A95543" w:rsidRPr="007F1B52" w:rsidRDefault="00A95543" w:rsidP="00AA3D8C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7F1B5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- </w:t>
            </w:r>
            <w:r w:rsidRPr="007F1B52">
              <w:rPr>
                <w:rFonts w:ascii="TH SarabunIT๙" w:hAnsi="TH SarabunIT๙" w:cs="TH SarabunIT๙"/>
                <w:spacing w:val="-10"/>
                <w:sz w:val="28"/>
                <w:cs/>
              </w:rPr>
              <w:t>ระดับ ๘ ขึ้นไป ๒๗๐ บาท/วัน</w:t>
            </w:r>
          </w:p>
          <w:p w:rsidR="00A95543" w:rsidRPr="00AA3D8C" w:rsidRDefault="00A95543" w:rsidP="00AA3D8C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7F1B5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- </w:t>
            </w:r>
            <w:r w:rsidRPr="007F1B52">
              <w:rPr>
                <w:rFonts w:ascii="TH SarabunIT๙" w:hAnsi="TH SarabunIT๙" w:cs="TH SarabunIT๙"/>
                <w:spacing w:val="-10"/>
                <w:sz w:val="28"/>
                <w:cs/>
              </w:rPr>
              <w:t>ระดับ ๘ ลงมา ๒๔๐ บาท/วัน</w:t>
            </w:r>
          </w:p>
        </w:tc>
        <w:tc>
          <w:tcPr>
            <w:tcW w:w="2126" w:type="dxa"/>
          </w:tcPr>
          <w:p w:rsidR="00A95543" w:rsidRDefault="00A95543" w:rsidP="005555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(     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F1B52">
              <w:rPr>
                <w:rFonts w:ascii="TH SarabunIT๙" w:hAnsi="TH SarabunIT๙" w:cs="TH SarabunIT๙"/>
                <w:sz w:val="28"/>
              </w:rPr>
              <w:t>x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Pr="007F1B52">
              <w:rPr>
                <w:rFonts w:ascii="TH SarabunIT๙" w:hAnsi="TH SarabunIT๙" w:cs="TH SarabunIT๙"/>
                <w:sz w:val="28"/>
              </w:rPr>
              <w:t>x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     )</w:t>
            </w:r>
          </w:p>
          <w:p w:rsidR="00A95543" w:rsidRPr="007F1B52" w:rsidRDefault="00A95543" w:rsidP="005555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5543" w:rsidTr="007A08AA">
        <w:trPr>
          <w:trHeight w:val="1369"/>
        </w:trPr>
        <w:tc>
          <w:tcPr>
            <w:tcW w:w="3544" w:type="dxa"/>
            <w:vMerge/>
          </w:tcPr>
          <w:p w:rsidR="00A95543" w:rsidRPr="00AA3D8C" w:rsidRDefault="00A95543" w:rsidP="00AA3D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vMerge w:val="restart"/>
          </w:tcPr>
          <w:p w:rsidR="00A95543" w:rsidRPr="00AA3D8C" w:rsidRDefault="00A95543" w:rsidP="007F1B52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AA3D8C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- 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ระดับ ๘ ลงมา</w:t>
            </w:r>
            <w:r w:rsidRPr="00AA3D8C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 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เหมาจ่าย ไม่เกิน ๘๑๐ บาท/คืน</w:t>
            </w:r>
          </w:p>
          <w:p w:rsidR="00A95543" w:rsidRPr="00AA3D8C" w:rsidRDefault="00A95543" w:rsidP="007F1B52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AA3D8C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- 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ระดับ ๘ ขึ้นไป เหมาจ่ายไม่เกิน ๑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๒๐๐ บาท</w:t>
            </w:r>
            <w:r w:rsidRPr="00AA3D8C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/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คืน</w:t>
            </w:r>
          </w:p>
          <w:p w:rsidR="00A95543" w:rsidRPr="00AA3D8C" w:rsidRDefault="00A95543" w:rsidP="007F1B52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AA3D8C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- 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ระดับ ๘</w:t>
            </w:r>
            <w:r w:rsidR="00DC0247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ลงมา เท่าที่จ่ายจริง ไม่เกิน ๑</w:t>
            </w:r>
            <w:r w:rsidR="00DC0247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,</w:t>
            </w: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๕๐๐ บาท/คืน</w:t>
            </w:r>
          </w:p>
          <w:p w:rsidR="00A95543" w:rsidRPr="00AA3D8C" w:rsidRDefault="00A95543" w:rsidP="007F1B52">
            <w:pPr>
              <w:rPr>
                <w:rFonts w:ascii="TH SarabunIT๙" w:hAnsi="TH SarabunIT๙" w:cs="TH SarabunIT๙"/>
                <w:spacing w:val="-18"/>
                <w:sz w:val="28"/>
              </w:rPr>
            </w:pPr>
            <w:r w:rsidRPr="00AA3D8C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-</w:t>
            </w:r>
            <w:r w:rsidRPr="00AA3D8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 </w:t>
            </w:r>
            <w:r w:rsidRPr="00AA3D8C">
              <w:rPr>
                <w:rFonts w:ascii="TH SarabunIT๙" w:hAnsi="TH SarabunIT๙" w:cs="TH SarabunIT๙"/>
                <w:spacing w:val="-18"/>
                <w:sz w:val="28"/>
                <w:cs/>
              </w:rPr>
              <w:t>ระดับ ๘ ข</w:t>
            </w:r>
            <w:r w:rsidR="00DC0247">
              <w:rPr>
                <w:rFonts w:ascii="TH SarabunIT๙" w:hAnsi="TH SarabunIT๙" w:cs="TH SarabunIT๙"/>
                <w:spacing w:val="-18"/>
                <w:sz w:val="28"/>
                <w:cs/>
              </w:rPr>
              <w:t>ึ้นไป เท่าที่จ่ายจริง ไม่เกิน ๒</w:t>
            </w:r>
            <w:r w:rsidR="00DC0247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,</w:t>
            </w:r>
            <w:r w:rsidRPr="00AA3D8C">
              <w:rPr>
                <w:rFonts w:ascii="TH SarabunIT๙" w:hAnsi="TH SarabunIT๙" w:cs="TH SarabunIT๙"/>
                <w:spacing w:val="-18"/>
                <w:sz w:val="28"/>
                <w:cs/>
              </w:rPr>
              <w:t>๒00 บาท/คืน</w:t>
            </w:r>
          </w:p>
          <w:p w:rsidR="00A95543" w:rsidRDefault="00A95543" w:rsidP="007F1B52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ให้เบิกจ่ายตามพระราชกฤษฎีกา คำใช้จ่าย</w:t>
            </w:r>
          </w:p>
          <w:p w:rsidR="00A95543" w:rsidRPr="00AA3D8C" w:rsidRDefault="00A95543" w:rsidP="007F1B52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AA3D8C">
              <w:rPr>
                <w:rFonts w:ascii="TH SarabunIT๙" w:hAnsi="TH SarabunIT๙" w:cs="TH SarabunIT๙"/>
                <w:spacing w:val="-16"/>
                <w:sz w:val="28"/>
                <w:cs/>
              </w:rPr>
              <w:t>ในการเดินทางไปราชก</w:t>
            </w:r>
            <w:r w:rsidRPr="00AA3D8C">
              <w:rPr>
                <w:rFonts w:ascii="TH SarabunIT๙" w:hAnsi="TH SarabunIT๙" w:cs="TH SarabunIT๙"/>
                <w:spacing w:val="-8"/>
                <w:sz w:val="28"/>
                <w:cs/>
              </w:rPr>
              <w:t>าร พ.ศ. ๒๕๕๔ และที่แก้ไขเพิ่มเติม โดยอนุโลม</w:t>
            </w:r>
          </w:p>
        </w:tc>
        <w:tc>
          <w:tcPr>
            <w:tcW w:w="2126" w:type="dxa"/>
          </w:tcPr>
          <w:p w:rsidR="00A95543" w:rsidRPr="007F1B52" w:rsidRDefault="00A95543" w:rsidP="005555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(     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F1B52">
              <w:rPr>
                <w:rFonts w:ascii="TH SarabunIT๙" w:hAnsi="TH SarabunIT๙" w:cs="TH SarabunIT๙"/>
                <w:sz w:val="28"/>
              </w:rPr>
              <w:t>x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ห้อง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F1B52"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คืน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</w:tc>
        <w:tc>
          <w:tcPr>
            <w:tcW w:w="1134" w:type="dxa"/>
            <w:vMerge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5543" w:rsidTr="007A08AA">
        <w:trPr>
          <w:trHeight w:val="977"/>
        </w:trPr>
        <w:tc>
          <w:tcPr>
            <w:tcW w:w="3544" w:type="dxa"/>
            <w:vMerge/>
          </w:tcPr>
          <w:p w:rsidR="00A95543" w:rsidRPr="00AA3D8C" w:rsidRDefault="00A95543" w:rsidP="00AA3D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vMerge/>
          </w:tcPr>
          <w:p w:rsidR="00A95543" w:rsidRPr="00AA3D8C" w:rsidRDefault="00A95543" w:rsidP="007F1B52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</w:p>
        </w:tc>
        <w:tc>
          <w:tcPr>
            <w:tcW w:w="2126" w:type="dxa"/>
          </w:tcPr>
          <w:p w:rsidR="00A95543" w:rsidRPr="007F1B52" w:rsidRDefault="00DC0247" w:rsidP="005555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  </w:t>
            </w:r>
            <w:r w:rsidR="00A95543"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="00A95543"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5543" w:rsidRPr="007F1B52">
              <w:rPr>
                <w:rFonts w:ascii="TH SarabunIT๙" w:hAnsi="TH SarabunIT๙" w:cs="TH SarabunIT๙"/>
                <w:sz w:val="28"/>
              </w:rPr>
              <w:t>x</w:t>
            </w:r>
            <w:r w:rsidR="00A95543"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5543">
              <w:rPr>
                <w:rFonts w:ascii="TH SarabunIT๙" w:hAnsi="TH SarabunIT๙" w:cs="TH SarabunIT๙" w:hint="cs"/>
                <w:sz w:val="28"/>
                <w:cs/>
              </w:rPr>
              <w:t>ห้อง</w:t>
            </w:r>
            <w:r w:rsidR="00A95543"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5543" w:rsidRPr="007F1B52">
              <w:rPr>
                <w:rFonts w:ascii="TH SarabunIT๙" w:hAnsi="TH SarabunIT๙" w:cs="TH SarabunIT๙"/>
                <w:sz w:val="28"/>
              </w:rPr>
              <w:t>x</w:t>
            </w:r>
            <w:r w:rsidR="00A95543"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5543">
              <w:rPr>
                <w:rFonts w:ascii="TH SarabunIT๙" w:hAnsi="TH SarabunIT๙" w:cs="TH SarabunIT๙" w:hint="cs"/>
                <w:sz w:val="28"/>
                <w:cs/>
              </w:rPr>
              <w:t>เที่ยว</w:t>
            </w:r>
            <w:r w:rsidR="00A95543"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</w:tc>
        <w:tc>
          <w:tcPr>
            <w:tcW w:w="1134" w:type="dxa"/>
            <w:vMerge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A95543" w:rsidRPr="00AA3D8C" w:rsidRDefault="00A95543" w:rsidP="00F828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6" w:rsidTr="007A08AA">
        <w:trPr>
          <w:trHeight w:val="833"/>
        </w:trPr>
        <w:tc>
          <w:tcPr>
            <w:tcW w:w="3544" w:type="dxa"/>
          </w:tcPr>
          <w:p w:rsidR="00F828A6" w:rsidRPr="007F1B52" w:rsidRDefault="007F1B52" w:rsidP="007F1B52">
            <w:pPr>
              <w:rPr>
                <w:rFonts w:ascii="TH SarabunIT๙" w:hAnsi="TH SarabunIT๙" w:cs="TH SarabunIT๙"/>
                <w:sz w:val="28"/>
              </w:rPr>
            </w:pPr>
            <w:r w:rsidRPr="007F1B52">
              <w:rPr>
                <w:rFonts w:ascii="TH SarabunIT๙" w:hAnsi="TH SarabunIT๙" w:cs="TH SarabunIT๙" w:hint="cs"/>
                <w:sz w:val="28"/>
                <w:cs/>
              </w:rPr>
              <w:t>๕. ค่าอาหารว่างและเครื่องดื่มระหว่างจัดหลักสูตร</w:t>
            </w:r>
          </w:p>
        </w:tc>
        <w:tc>
          <w:tcPr>
            <w:tcW w:w="3686" w:type="dxa"/>
          </w:tcPr>
          <w:p w:rsidR="007F1B52" w:rsidRPr="007F1B52" w:rsidRDefault="007F1B52" w:rsidP="007F1B52">
            <w:pPr>
              <w:rPr>
                <w:rFonts w:ascii="TH SarabunIT๙" w:hAnsi="TH SarabunIT๙" w:cs="TH SarabunIT๙"/>
                <w:sz w:val="28"/>
              </w:rPr>
            </w:pPr>
            <w:r w:rsidRPr="007F1B52">
              <w:rPr>
                <w:rFonts w:ascii="TH SarabunIT๙" w:hAnsi="TH SarabunIT๙" w:cs="TH SarabunIT๙"/>
                <w:sz w:val="28"/>
                <w:cs/>
              </w:rPr>
              <w:t xml:space="preserve">หน่วยงานราชการ ๕0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="00DC0247">
              <w:rPr>
                <w:rFonts w:ascii="TH SarabunIT๙" w:hAnsi="TH SarabunIT๙" w:cs="TH SarabunIT๙"/>
                <w:sz w:val="28"/>
                <w:cs/>
              </w:rPr>
              <w:t xml:space="preserve">/ คน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 xml:space="preserve">/ </w:t>
            </w:r>
            <w:r w:rsidRPr="007F1B52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  <w:p w:rsidR="00F828A6" w:rsidRPr="007F1B52" w:rsidRDefault="007F1B52" w:rsidP="007F1B52">
            <w:pPr>
              <w:rPr>
                <w:rFonts w:ascii="TH SarabunIT๙" w:hAnsi="TH SarabunIT๙" w:cs="TH SarabunIT๙"/>
                <w:sz w:val="28"/>
              </w:rPr>
            </w:pPr>
            <w:r w:rsidRPr="007F1B52">
              <w:rPr>
                <w:rFonts w:ascii="TH SarabunIT๙" w:hAnsi="TH SarabunIT๙" w:cs="TH SarabunIT๙"/>
                <w:sz w:val="28"/>
                <w:cs/>
              </w:rPr>
              <w:t xml:space="preserve">หน่วยงานเอกชน ๘๐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 xml:space="preserve">บาท / </w:t>
            </w:r>
            <w:r w:rsidRPr="007F1B52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 xml:space="preserve"> / </w:t>
            </w:r>
            <w:r w:rsidRPr="007F1B52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126" w:type="dxa"/>
          </w:tcPr>
          <w:p w:rsidR="00F828A6" w:rsidRPr="00DC0247" w:rsidRDefault="0008183E" w:rsidP="00555567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(   </w:t>
            </w:r>
            <w:r w:rsid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DC0247"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บาท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DC0247">
              <w:rPr>
                <w:rFonts w:ascii="TH SarabunIT๙" w:hAnsi="TH SarabunIT๙" w:cs="TH SarabunIT๙"/>
                <w:spacing w:val="-8"/>
                <w:sz w:val="28"/>
              </w:rPr>
              <w:t>x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คน </w:t>
            </w:r>
            <w:r w:rsidRPr="00DC0247">
              <w:rPr>
                <w:rFonts w:ascii="TH SarabunIT๙" w:hAnsi="TH SarabunIT๙" w:cs="TH SarabunIT๙"/>
                <w:spacing w:val="-8"/>
                <w:sz w:val="28"/>
              </w:rPr>
              <w:t xml:space="preserve">x 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วัน </w:t>
            </w:r>
            <w:r w:rsidRPr="00DC0247">
              <w:rPr>
                <w:rFonts w:ascii="TH SarabunIT๙" w:hAnsi="TH SarabunIT๙" w:cs="TH SarabunIT๙"/>
                <w:spacing w:val="-8"/>
                <w:sz w:val="28"/>
              </w:rPr>
              <w:t>x</w:t>
            </w:r>
            <w:r w:rsidRPr="00DC0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มื้อ )</w:t>
            </w:r>
          </w:p>
        </w:tc>
        <w:tc>
          <w:tcPr>
            <w:tcW w:w="1134" w:type="dxa"/>
          </w:tcPr>
          <w:p w:rsidR="00F828A6" w:rsidRPr="00F828A6" w:rsidRDefault="00F828A6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28A6" w:rsidRPr="00F828A6" w:rsidRDefault="00F828A6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F828A6" w:rsidRPr="00F828A6" w:rsidRDefault="00F828A6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8A6" w:rsidTr="007A08AA">
        <w:tc>
          <w:tcPr>
            <w:tcW w:w="3544" w:type="dxa"/>
          </w:tcPr>
          <w:p w:rsidR="00F828A6" w:rsidRPr="007F1B52" w:rsidRDefault="007F1B52" w:rsidP="007F1B52">
            <w:pPr>
              <w:rPr>
                <w:rFonts w:ascii="TH SarabunIT๙" w:hAnsi="TH SarabunIT๙" w:cs="TH SarabunIT๙"/>
                <w:sz w:val="28"/>
              </w:rPr>
            </w:pPr>
            <w:r w:rsidRPr="007F1B52">
              <w:rPr>
                <w:rFonts w:ascii="TH SarabunIT๙" w:hAnsi="TH SarabunIT๙" w:cs="TH SarabunIT๙" w:hint="cs"/>
                <w:sz w:val="28"/>
                <w:cs/>
              </w:rPr>
              <w:t>๖. ค่าเลี้ยงรับรอง (๑ ครั้ง)</w:t>
            </w:r>
          </w:p>
        </w:tc>
        <w:tc>
          <w:tcPr>
            <w:tcW w:w="3686" w:type="dxa"/>
          </w:tcPr>
          <w:p w:rsidR="007F1B52" w:rsidRPr="007F1B52" w:rsidRDefault="007F1B52" w:rsidP="007F1B52">
            <w:pPr>
              <w:rPr>
                <w:rFonts w:ascii="TH SarabunIT๙" w:hAnsi="TH SarabunIT๙" w:cs="TH SarabunIT๙"/>
                <w:sz w:val="28"/>
              </w:rPr>
            </w:pPr>
            <w:r w:rsidRPr="007F1B52">
              <w:rPr>
                <w:rFonts w:ascii="TH SarabunIT๙" w:hAnsi="TH SarabunIT๙" w:cs="TH SarabunIT๙"/>
                <w:sz w:val="28"/>
                <w:cs/>
              </w:rPr>
              <w:t>อาหารกลางวันไม่เกิน ๕๐๐ บาท/คน</w:t>
            </w:r>
          </w:p>
          <w:p w:rsidR="00F828A6" w:rsidRPr="007F1B52" w:rsidRDefault="007F1B52" w:rsidP="007F1B52">
            <w:pPr>
              <w:rPr>
                <w:rFonts w:ascii="TH SarabunIT๙" w:hAnsi="TH SarabunIT๙" w:cs="TH SarabunIT๙"/>
                <w:sz w:val="28"/>
              </w:rPr>
            </w:pPr>
            <w:r w:rsidRPr="007F1B52">
              <w:rPr>
                <w:rFonts w:ascii="TH SarabunIT๙" w:hAnsi="TH SarabunIT๙" w:cs="TH SarabunIT๙"/>
                <w:sz w:val="28"/>
                <w:cs/>
              </w:rPr>
              <w:t>อาหารมื้อเย็นไม่เกิน ๘0๐ บาท/คน</w:t>
            </w:r>
          </w:p>
        </w:tc>
        <w:tc>
          <w:tcPr>
            <w:tcW w:w="2126" w:type="dxa"/>
          </w:tcPr>
          <w:p w:rsidR="00F828A6" w:rsidRPr="00F828A6" w:rsidRDefault="0008183E" w:rsidP="00555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(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F1B52">
              <w:rPr>
                <w:rFonts w:ascii="TH SarabunIT๙" w:hAnsi="TH SarabunIT๙" w:cs="TH SarabunIT๙"/>
                <w:sz w:val="28"/>
              </w:rPr>
              <w:t>x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</w:tc>
        <w:tc>
          <w:tcPr>
            <w:tcW w:w="1134" w:type="dxa"/>
          </w:tcPr>
          <w:p w:rsidR="00F828A6" w:rsidRPr="00F828A6" w:rsidRDefault="00F828A6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28A6" w:rsidRPr="00F828A6" w:rsidRDefault="00F828A6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F828A6" w:rsidRPr="00F828A6" w:rsidRDefault="00F828A6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0D7" w:rsidTr="007A08AA">
        <w:tc>
          <w:tcPr>
            <w:tcW w:w="3544" w:type="dxa"/>
          </w:tcPr>
          <w:p w:rsidR="00FE00D7" w:rsidRPr="00FE00D7" w:rsidRDefault="00FE00D7" w:rsidP="007F1B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๗. ค่</w:t>
            </w:r>
            <w:r w:rsidRPr="00FE00D7">
              <w:rPr>
                <w:rFonts w:ascii="TH SarabunIT๙" w:hAnsi="TH SarabunIT๙" w:cs="TH SarabunIT๙"/>
                <w:sz w:val="28"/>
                <w:cs/>
              </w:rPr>
              <w:t>าตกแต่งสถานที่ในพิธี ปิด-เปิด</w:t>
            </w:r>
          </w:p>
        </w:tc>
        <w:tc>
          <w:tcPr>
            <w:tcW w:w="3686" w:type="dxa"/>
          </w:tcPr>
          <w:p w:rsidR="00AD41D2" w:rsidRDefault="00AD41D2" w:rsidP="00AD41D2">
            <w:pPr>
              <w:rPr>
                <w:rFonts w:ascii="TH SarabunIT๙" w:hAnsi="TH SarabunIT๙" w:cs="TH SarabunIT๙"/>
                <w:sz w:val="28"/>
              </w:rPr>
            </w:pPr>
            <w:r w:rsidRPr="00AD41D2">
              <w:rPr>
                <w:rFonts w:ascii="TH SarabunIT๙" w:hAnsi="TH SarabunIT๙" w:cs="TH SarabunIT๙"/>
                <w:sz w:val="28"/>
                <w:cs/>
              </w:rPr>
              <w:t>เท่าที่จ่ายจริงครั้งละไม่เกิน ๑</w:t>
            </w:r>
            <w:r w:rsidRPr="00AD41D2">
              <w:rPr>
                <w:rFonts w:ascii="TH SarabunIT๙" w:hAnsi="TH SarabunIT๙" w:cs="TH SarabunIT๙"/>
                <w:sz w:val="28"/>
              </w:rPr>
              <w:t>,</w:t>
            </w:r>
            <w:r w:rsidRPr="00AD41D2">
              <w:rPr>
                <w:rFonts w:ascii="TH SarabunIT๙" w:hAnsi="TH SarabunIT๙" w:cs="TH SarabunIT๙"/>
                <w:sz w:val="28"/>
                <w:cs/>
              </w:rPr>
              <w:t xml:space="preserve">๐๐๐ บาท </w:t>
            </w:r>
          </w:p>
          <w:p w:rsidR="00FE00D7" w:rsidRPr="007F1B52" w:rsidRDefault="00AD41D2" w:rsidP="00AD41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1D2">
              <w:rPr>
                <w:rFonts w:ascii="TH SarabunIT๙" w:hAnsi="TH SarabunIT๙" w:cs="TH SarabunIT๙"/>
                <w:sz w:val="28"/>
                <w:cs/>
              </w:rPr>
              <w:t>(เบิกได้เพียง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D41D2">
              <w:rPr>
                <w:rFonts w:ascii="TH SarabunIT๙" w:hAnsi="TH SarabunIT๙" w:cs="TH SarabunIT๙"/>
                <w:sz w:val="28"/>
                <w:cs/>
              </w:rPr>
              <w:t>ครั้ง)</w:t>
            </w:r>
          </w:p>
        </w:tc>
        <w:tc>
          <w:tcPr>
            <w:tcW w:w="2126" w:type="dxa"/>
          </w:tcPr>
          <w:p w:rsidR="00FE00D7" w:rsidRPr="007F1B52" w:rsidRDefault="00555567" w:rsidP="005555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(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F1B52">
              <w:rPr>
                <w:rFonts w:ascii="TH SarabunIT๙" w:hAnsi="TH SarabunIT๙" w:cs="TH SarabunIT๙"/>
                <w:sz w:val="28"/>
              </w:rPr>
              <w:t>x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0D7" w:rsidTr="007A08AA">
        <w:tc>
          <w:tcPr>
            <w:tcW w:w="3544" w:type="dxa"/>
          </w:tcPr>
          <w:p w:rsidR="00FE00D7" w:rsidRPr="007F1B52" w:rsidRDefault="00FE00D7" w:rsidP="007F1B5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๘. </w:t>
            </w:r>
            <w:r w:rsidRPr="00FE00D7">
              <w:rPr>
                <w:rFonts w:ascii="TH SarabunIT๙" w:hAnsi="TH SarabunIT๙" w:cs="TH SarabunIT๙"/>
                <w:sz w:val="28"/>
                <w:cs/>
              </w:rPr>
              <w:t>ค่าเช่ารถดูงาน</w:t>
            </w:r>
          </w:p>
        </w:tc>
        <w:tc>
          <w:tcPr>
            <w:tcW w:w="3686" w:type="dxa"/>
          </w:tcPr>
          <w:p w:rsidR="00FE00D7" w:rsidRPr="007F1B52" w:rsidRDefault="00AD41D2" w:rsidP="00AD41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1D2">
              <w:rPr>
                <w:rFonts w:ascii="TH SarabunIT๙" w:hAnsi="TH SarabunIT๙" w:cs="TH SarabunIT๙"/>
                <w:sz w:val="28"/>
                <w:cs/>
              </w:rPr>
              <w:t>ไม่เกินวันละ ๑๕</w:t>
            </w:r>
            <w:r w:rsidRPr="00AD41D2">
              <w:rPr>
                <w:rFonts w:ascii="TH SarabunIT๙" w:hAnsi="TH SarabunIT๙" w:cs="TH SarabunIT๙"/>
                <w:sz w:val="28"/>
              </w:rPr>
              <w:t>,</w:t>
            </w:r>
            <w:r w:rsidRPr="00AD41D2">
              <w:rPr>
                <w:rFonts w:ascii="TH SarabunIT๙" w:hAnsi="TH SarabunIT๙" w:cs="TH SarabunIT๙"/>
                <w:sz w:val="28"/>
                <w:cs/>
              </w:rPr>
              <w:t>00๐</w:t>
            </w:r>
            <w:r w:rsidRPr="00AD41D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41D2">
              <w:rPr>
                <w:rFonts w:ascii="TH SarabunIT๙" w:hAnsi="TH SarabunIT๙" w:cs="TH SarabunIT๙"/>
                <w:sz w:val="28"/>
                <w:cs/>
              </w:rPr>
              <w:t xml:space="preserve">บาท (ตามขนาดของรถ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AD41D2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D41D2">
              <w:rPr>
                <w:rFonts w:ascii="TH SarabunIT๙" w:hAnsi="TH SarabunIT๙" w:cs="TH SarabunIT๙"/>
                <w:sz w:val="28"/>
                <w:cs/>
              </w:rPr>
              <w:t>โดยรวมค่าน้ำมัน)</w:t>
            </w:r>
          </w:p>
        </w:tc>
        <w:tc>
          <w:tcPr>
            <w:tcW w:w="2126" w:type="dxa"/>
          </w:tcPr>
          <w:p w:rsidR="00FE00D7" w:rsidRPr="007F1B52" w:rsidRDefault="00555567" w:rsidP="005555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(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C0247"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7F1B52">
              <w:rPr>
                <w:rFonts w:ascii="TH SarabunIT๙" w:hAnsi="TH SarabunIT๙" w:cs="TH SarabunIT๙"/>
                <w:sz w:val="28"/>
              </w:rPr>
              <w:t>x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คัน </w:t>
            </w:r>
            <w:r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  <w:r w:rsidRPr="007F1B52"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0D7" w:rsidTr="007A08AA">
        <w:tc>
          <w:tcPr>
            <w:tcW w:w="3544" w:type="dxa"/>
          </w:tcPr>
          <w:p w:rsidR="00FE00D7" w:rsidRPr="00FE00D7" w:rsidRDefault="00FE00D7" w:rsidP="00FE00D7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FE00D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๙. </w:t>
            </w:r>
            <w:r w:rsidRPr="00FE00D7">
              <w:rPr>
                <w:rFonts w:ascii="TH SarabunIT๙" w:hAnsi="TH SarabunIT๙" w:cs="TH SarabunIT๙"/>
                <w:spacing w:val="-10"/>
                <w:sz w:val="28"/>
                <w:cs/>
              </w:rPr>
              <w:t>ค่าวัสดุอุปกรณ์ที่เกี่ยวข้องและจำเป็นในการจัด</w:t>
            </w:r>
          </w:p>
          <w:p w:rsidR="00FE00D7" w:rsidRPr="007F1B52" w:rsidRDefault="00FE00D7" w:rsidP="00FE00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0D7">
              <w:rPr>
                <w:rFonts w:ascii="TH SarabunIT๙" w:hAnsi="TH SarabunIT๙" w:cs="TH SarabunIT๙"/>
                <w:spacing w:val="-10"/>
                <w:sz w:val="28"/>
                <w:cs/>
              </w:rPr>
              <w:t>รายการ (แจงรายละเอียด)</w:t>
            </w:r>
          </w:p>
        </w:tc>
        <w:tc>
          <w:tcPr>
            <w:tcW w:w="3686" w:type="dxa"/>
          </w:tcPr>
          <w:p w:rsidR="00FE00D7" w:rsidRPr="007F1B52" w:rsidRDefault="00AD41D2" w:rsidP="00AD41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41D2">
              <w:rPr>
                <w:rFonts w:ascii="TH SarabunIT๙" w:hAnsi="TH SarabunIT๙" w:cs="TH SarabunIT๙"/>
                <w:sz w:val="28"/>
                <w:cs/>
              </w:rPr>
              <w:t>ให้เบิกจ่ายเท่าที่จ่ายจริงตามความจำเป็นและเหมาะสม และประหยัดเพื่อประโยชน์ของทางราชการ</w:t>
            </w:r>
          </w:p>
        </w:tc>
        <w:tc>
          <w:tcPr>
            <w:tcW w:w="2126" w:type="dxa"/>
          </w:tcPr>
          <w:p w:rsidR="00FE00D7" w:rsidRPr="007F1B52" w:rsidRDefault="00FE00D7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AC2" w:rsidTr="007A08AA">
        <w:trPr>
          <w:trHeight w:val="682"/>
        </w:trPr>
        <w:tc>
          <w:tcPr>
            <w:tcW w:w="3544" w:type="dxa"/>
          </w:tcPr>
          <w:p w:rsidR="00501AC2" w:rsidRPr="007F1B52" w:rsidRDefault="00501AC2" w:rsidP="00FE00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๑๐. </w:t>
            </w:r>
            <w:r w:rsidRPr="00FE00D7">
              <w:rPr>
                <w:rFonts w:ascii="TH SarabunIT๙" w:hAnsi="TH SarabunIT๙" w:cs="TH SarabunIT๙"/>
                <w:sz w:val="28"/>
                <w:cs/>
              </w:rPr>
              <w:t>ค่าใช้จ่ายอื่น ๆ (แจงรายละเอียด) เช่น</w:t>
            </w:r>
          </w:p>
        </w:tc>
        <w:tc>
          <w:tcPr>
            <w:tcW w:w="3686" w:type="dxa"/>
          </w:tcPr>
          <w:p w:rsidR="00501AC2" w:rsidRPr="00501AC2" w:rsidRDefault="00501AC2" w:rsidP="00AD41D2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501AC2">
              <w:rPr>
                <w:rFonts w:ascii="TH SarabunIT๙" w:hAnsi="TH SarabunIT๙" w:cs="TH SarabunIT๙"/>
                <w:spacing w:val="-14"/>
                <w:sz w:val="28"/>
                <w:cs/>
              </w:rPr>
              <w:t>ให้เบิกจ่ายเท่าที่จ่ายจริงตามความจำเป็นและเหมาะสม และประหยัดเพื่อประโยชน์ของทางราชการ</w:t>
            </w:r>
          </w:p>
        </w:tc>
        <w:tc>
          <w:tcPr>
            <w:tcW w:w="2126" w:type="dxa"/>
            <w:vMerge w:val="restart"/>
          </w:tcPr>
          <w:p w:rsidR="00501AC2" w:rsidRPr="007F1B52" w:rsidRDefault="00501AC2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AC2" w:rsidTr="007A08AA">
        <w:trPr>
          <w:trHeight w:val="833"/>
        </w:trPr>
        <w:tc>
          <w:tcPr>
            <w:tcW w:w="3544" w:type="dxa"/>
          </w:tcPr>
          <w:p w:rsidR="00501AC2" w:rsidRDefault="00501AC2" w:rsidP="00501A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0D7">
              <w:rPr>
                <w:rFonts w:ascii="TH SarabunIT๙" w:hAnsi="TH SarabunIT๙" w:cs="TH SarabunIT๙"/>
                <w:sz w:val="28"/>
                <w:cs/>
              </w:rPr>
              <w:t>- ค่าใช้จ่ายในการติดต่อสื่อสารที่เกี่ยวข้องและจำเป็นในการจัดรายการ</w:t>
            </w:r>
          </w:p>
        </w:tc>
        <w:tc>
          <w:tcPr>
            <w:tcW w:w="3686" w:type="dxa"/>
          </w:tcPr>
          <w:p w:rsidR="00501AC2" w:rsidRPr="00501AC2" w:rsidRDefault="00501AC2" w:rsidP="00AD41D2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501AC2" w:rsidRPr="007F1B52" w:rsidRDefault="00501AC2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AC2" w:rsidTr="007A08AA">
        <w:trPr>
          <w:trHeight w:val="486"/>
        </w:trPr>
        <w:tc>
          <w:tcPr>
            <w:tcW w:w="3544" w:type="dxa"/>
          </w:tcPr>
          <w:p w:rsidR="00501AC2" w:rsidRPr="00FE00D7" w:rsidRDefault="00501AC2" w:rsidP="00501A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0D7">
              <w:rPr>
                <w:rFonts w:ascii="TH SarabunIT๙" w:hAnsi="TH SarabunIT๙" w:cs="TH SarabunIT๙"/>
                <w:sz w:val="28"/>
                <w:cs/>
              </w:rPr>
              <w:t>- ค่าฟิล</w:t>
            </w:r>
            <w:r w:rsidR="003A0518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FE00D7">
              <w:rPr>
                <w:rFonts w:ascii="TH SarabunIT๙" w:hAnsi="TH SarabunIT๙" w:cs="TH SarabunIT๙"/>
                <w:sz w:val="28"/>
                <w:cs/>
              </w:rPr>
              <w:t>ม ล้างอัดรูป</w:t>
            </w:r>
          </w:p>
        </w:tc>
        <w:tc>
          <w:tcPr>
            <w:tcW w:w="3686" w:type="dxa"/>
          </w:tcPr>
          <w:p w:rsidR="00501AC2" w:rsidRPr="00501AC2" w:rsidRDefault="00501AC2" w:rsidP="00AD41D2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501AC2" w:rsidRPr="007F1B52" w:rsidRDefault="00501AC2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AC2" w:rsidTr="007A08AA">
        <w:trPr>
          <w:trHeight w:val="486"/>
        </w:trPr>
        <w:tc>
          <w:tcPr>
            <w:tcW w:w="3544" w:type="dxa"/>
          </w:tcPr>
          <w:p w:rsidR="00501AC2" w:rsidRPr="00FE00D7" w:rsidRDefault="00501AC2" w:rsidP="00501A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0D7">
              <w:rPr>
                <w:rFonts w:ascii="TH SarabunIT๙" w:hAnsi="TH SarabunIT๙" w:cs="TH SarabunIT๙"/>
                <w:sz w:val="28"/>
                <w:cs/>
              </w:rPr>
              <w:t>- ค่าป้ายชื่อ</w:t>
            </w:r>
          </w:p>
        </w:tc>
        <w:tc>
          <w:tcPr>
            <w:tcW w:w="3686" w:type="dxa"/>
          </w:tcPr>
          <w:p w:rsidR="00501AC2" w:rsidRPr="00501AC2" w:rsidRDefault="00501AC2" w:rsidP="00AD41D2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501AC2" w:rsidRPr="007F1B52" w:rsidRDefault="00501AC2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AC2" w:rsidTr="007A08AA">
        <w:trPr>
          <w:trHeight w:val="486"/>
        </w:trPr>
        <w:tc>
          <w:tcPr>
            <w:tcW w:w="3544" w:type="dxa"/>
          </w:tcPr>
          <w:p w:rsidR="00501AC2" w:rsidRPr="00FE00D7" w:rsidRDefault="00501AC2" w:rsidP="00501A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0D7">
              <w:rPr>
                <w:rFonts w:ascii="TH SarabunIT๙" w:hAnsi="TH SarabunIT๙" w:cs="TH SarabunIT๙"/>
                <w:sz w:val="28"/>
                <w:cs/>
              </w:rPr>
              <w:t>- ค่าประกาศนียบัตร</w:t>
            </w:r>
          </w:p>
        </w:tc>
        <w:tc>
          <w:tcPr>
            <w:tcW w:w="3686" w:type="dxa"/>
          </w:tcPr>
          <w:p w:rsidR="00501AC2" w:rsidRPr="00501AC2" w:rsidRDefault="00501AC2" w:rsidP="00AD41D2">
            <w:pPr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501AC2" w:rsidRPr="007F1B52" w:rsidRDefault="00501AC2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AC2" w:rsidTr="007A08AA">
        <w:trPr>
          <w:trHeight w:val="486"/>
        </w:trPr>
        <w:tc>
          <w:tcPr>
            <w:tcW w:w="3544" w:type="dxa"/>
          </w:tcPr>
          <w:p w:rsidR="00501AC2" w:rsidRPr="00FE00D7" w:rsidRDefault="00501AC2" w:rsidP="00501A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501AC2" w:rsidRPr="00501AC2" w:rsidRDefault="00501AC2" w:rsidP="00501AC2">
            <w:pPr>
              <w:jc w:val="right"/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501AC2" w:rsidRPr="007F1B52" w:rsidRDefault="00501AC2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501AC2" w:rsidRPr="00F828A6" w:rsidRDefault="00501AC2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0D7" w:rsidTr="007A08AA">
        <w:tc>
          <w:tcPr>
            <w:tcW w:w="3544" w:type="dxa"/>
          </w:tcPr>
          <w:p w:rsidR="00FE00D7" w:rsidRPr="007F1B52" w:rsidRDefault="008A46B7" w:rsidP="007F1B5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ค่าบริหารจัดการในการจัดหลักสูตร</w:t>
            </w:r>
          </w:p>
        </w:tc>
        <w:tc>
          <w:tcPr>
            <w:tcW w:w="3686" w:type="dxa"/>
          </w:tcPr>
          <w:p w:rsidR="00DC0247" w:rsidRPr="00DC0247" w:rsidRDefault="008A46B7" w:rsidP="008A46B7">
            <w:pPr>
              <w:rPr>
                <w:rFonts w:ascii="TH SarabunIT๙" w:hAnsi="TH SarabunIT๙" w:cs="TH SarabunIT๙"/>
                <w:sz w:val="28"/>
              </w:rPr>
            </w:pPr>
            <w:r w:rsidRPr="00DC0247">
              <w:rPr>
                <w:rFonts w:ascii="TH SarabunIT๙" w:hAnsi="TH SarabunIT๙" w:cs="TH SarabunIT๙"/>
                <w:sz w:val="28"/>
                <w:cs/>
              </w:rPr>
              <w:t>อนุมัติไม่เกินร้อยละ ๓0 กรณีเรียกเก็บเกิน</w:t>
            </w:r>
          </w:p>
          <w:p w:rsidR="00FE00D7" w:rsidRPr="007F1B52" w:rsidRDefault="008A46B7" w:rsidP="008A46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72CC">
              <w:rPr>
                <w:rFonts w:ascii="TH SarabunIT๙" w:hAnsi="TH SarabunIT๙" w:cs="TH SarabunIT๙"/>
                <w:spacing w:val="-8"/>
                <w:sz w:val="28"/>
                <w:cs/>
              </w:rPr>
              <w:t>ร้อยละ</w:t>
            </w:r>
            <w:r w:rsidRPr="008A46B7">
              <w:rPr>
                <w:rFonts w:ascii="TH SarabunIT๙" w:hAnsi="TH SarabunIT๙" w:cs="TH SarabunIT๙"/>
                <w:sz w:val="28"/>
                <w:cs/>
              </w:rPr>
              <w:t xml:space="preserve"> ๑0 ต้องมีระเบียบของหน่วยงานแนบ</w:t>
            </w:r>
          </w:p>
        </w:tc>
        <w:tc>
          <w:tcPr>
            <w:tcW w:w="2126" w:type="dxa"/>
          </w:tcPr>
          <w:p w:rsidR="00FE00D7" w:rsidRPr="007F1B52" w:rsidRDefault="00FE00D7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00D7" w:rsidRPr="00F828A6" w:rsidRDefault="00FE00D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6B7" w:rsidTr="007A08AA">
        <w:tc>
          <w:tcPr>
            <w:tcW w:w="3544" w:type="dxa"/>
          </w:tcPr>
          <w:p w:rsidR="008A46B7" w:rsidRDefault="008A46B7" w:rsidP="007F1B5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8A46B7" w:rsidRPr="008A46B7" w:rsidRDefault="008A46B7" w:rsidP="008A46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46B7">
              <w:rPr>
                <w:rFonts w:ascii="TH SarabunIT๙" w:hAnsi="TH SarabunIT๙" w:cs="TH SarabunIT๙"/>
                <w:sz w:val="28"/>
                <w:cs/>
              </w:rPr>
              <w:t>รวมเป็นเงินทั้งสิ้น</w:t>
            </w:r>
          </w:p>
        </w:tc>
        <w:tc>
          <w:tcPr>
            <w:tcW w:w="2126" w:type="dxa"/>
          </w:tcPr>
          <w:p w:rsidR="008A46B7" w:rsidRPr="007F1B52" w:rsidRDefault="008A46B7" w:rsidP="000818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A46B7" w:rsidRPr="00F828A6" w:rsidRDefault="008A46B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46B7" w:rsidRPr="00F828A6" w:rsidRDefault="008A46B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A46B7" w:rsidRPr="00F828A6" w:rsidRDefault="008A46B7" w:rsidP="00F82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28A6" w:rsidRPr="00F828A6" w:rsidRDefault="00F828A6" w:rsidP="00F828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828A6" w:rsidRPr="00F828A6" w:rsidSect="007A08AA">
      <w:pgSz w:w="15840" w:h="12240" w:orient="landscape"/>
      <w:pgMar w:top="124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B3F"/>
    <w:multiLevelType w:val="hybridMultilevel"/>
    <w:tmpl w:val="5944D6CA"/>
    <w:lvl w:ilvl="0" w:tplc="68224C6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3D4A"/>
    <w:multiLevelType w:val="hybridMultilevel"/>
    <w:tmpl w:val="157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4A08"/>
    <w:multiLevelType w:val="hybridMultilevel"/>
    <w:tmpl w:val="0DF4B86E"/>
    <w:lvl w:ilvl="0" w:tplc="67DCDD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2473"/>
    <w:multiLevelType w:val="hybridMultilevel"/>
    <w:tmpl w:val="19B6E160"/>
    <w:lvl w:ilvl="0" w:tplc="6068DB2E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05FF8"/>
    <w:multiLevelType w:val="hybridMultilevel"/>
    <w:tmpl w:val="D1A087C0"/>
    <w:lvl w:ilvl="0" w:tplc="81D40C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6"/>
    <w:rsid w:val="0008183E"/>
    <w:rsid w:val="000A660D"/>
    <w:rsid w:val="0012165A"/>
    <w:rsid w:val="00194B5E"/>
    <w:rsid w:val="003A0518"/>
    <w:rsid w:val="004E6F02"/>
    <w:rsid w:val="00501AC2"/>
    <w:rsid w:val="00555567"/>
    <w:rsid w:val="007A08AA"/>
    <w:rsid w:val="007F1B52"/>
    <w:rsid w:val="008A46B7"/>
    <w:rsid w:val="00A95543"/>
    <w:rsid w:val="00AA3D8C"/>
    <w:rsid w:val="00AD41D2"/>
    <w:rsid w:val="00DC0247"/>
    <w:rsid w:val="00E37958"/>
    <w:rsid w:val="00E46664"/>
    <w:rsid w:val="00F372CC"/>
    <w:rsid w:val="00F828A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6052D-5CA0-449D-915F-8F4DDFF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A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Visansaya  Ongsakul</dc:creator>
  <cp:keywords/>
  <dc:description/>
  <cp:lastModifiedBy>Visansaya  Ongsakul</cp:lastModifiedBy>
  <cp:revision>18</cp:revision>
  <cp:lastPrinted>2022-04-11T05:07:00Z</cp:lastPrinted>
  <dcterms:created xsi:type="dcterms:W3CDTF">2022-04-11T04:23:00Z</dcterms:created>
  <dcterms:modified xsi:type="dcterms:W3CDTF">2022-04-20T09:03:00Z</dcterms:modified>
</cp:coreProperties>
</file>